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4EE" w:rsidRDefault="00B044EE" w:rsidP="00B044EE">
      <w:pPr>
        <w:tabs>
          <w:tab w:val="left" w:pos="12900"/>
        </w:tabs>
        <w:spacing w:after="0" w:line="240" w:lineRule="auto"/>
        <w:ind w:left="11057" w:right="-31"/>
        <w:jc w:val="both"/>
        <w:rPr>
          <w:rFonts w:ascii="Times New Roman" w:hAnsi="Times New Roman" w:cs="Times New Roman"/>
          <w:sz w:val="24"/>
        </w:rPr>
      </w:pPr>
      <w:r w:rsidRPr="00B044EE">
        <w:rPr>
          <w:rFonts w:ascii="Times New Roman" w:hAnsi="Times New Roman" w:cs="Times New Roman"/>
          <w:sz w:val="24"/>
        </w:rPr>
        <w:t>Приложение 1</w:t>
      </w:r>
    </w:p>
    <w:p w:rsidR="00B044EE" w:rsidRDefault="00B044EE" w:rsidP="00B044EE">
      <w:pPr>
        <w:spacing w:after="0" w:line="240" w:lineRule="auto"/>
        <w:ind w:left="11057" w:right="-3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постановлению администрации</w:t>
      </w:r>
    </w:p>
    <w:p w:rsidR="00B044EE" w:rsidRDefault="00B044EE" w:rsidP="00B044EE">
      <w:pPr>
        <w:tabs>
          <w:tab w:val="left" w:pos="14570"/>
        </w:tabs>
        <w:spacing w:after="0" w:line="240" w:lineRule="auto"/>
        <w:ind w:left="11057" w:right="-3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Раменского городского округа</w:t>
      </w:r>
    </w:p>
    <w:p w:rsidR="00E83167" w:rsidRDefault="00E83167" w:rsidP="00B044EE">
      <w:pPr>
        <w:tabs>
          <w:tab w:val="left" w:pos="14570"/>
        </w:tabs>
        <w:spacing w:after="0" w:line="240" w:lineRule="auto"/>
        <w:ind w:left="11057" w:right="-3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Московской области</w:t>
      </w:r>
    </w:p>
    <w:p w:rsidR="00B044EE" w:rsidRDefault="00B044EE" w:rsidP="00B044EE">
      <w:pPr>
        <w:tabs>
          <w:tab w:val="left" w:pos="14570"/>
        </w:tabs>
        <w:spacing w:after="0" w:line="240" w:lineRule="auto"/>
        <w:ind w:left="11057" w:right="-3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от_______________№__________</w:t>
      </w:r>
    </w:p>
    <w:p w:rsidR="00B044EE" w:rsidRDefault="00B044EE" w:rsidP="00B044EE">
      <w:pPr>
        <w:spacing w:after="0"/>
        <w:jc w:val="right"/>
        <w:rPr>
          <w:rFonts w:ascii="Times New Roman" w:hAnsi="Times New Roman" w:cs="Times New Roman"/>
          <w:sz w:val="24"/>
        </w:rPr>
      </w:pPr>
    </w:p>
    <w:p w:rsidR="00B044EE" w:rsidRDefault="00B044EE" w:rsidP="00B044EE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Места организованного проведения обряда православного праздника </w:t>
      </w:r>
      <w:r w:rsidR="00477E10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Крещение Господне</w:t>
      </w:r>
      <w:r w:rsidR="00477E10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на территории Раменского городского округа </w:t>
      </w:r>
    </w:p>
    <w:p w:rsidR="00B044EE" w:rsidRDefault="00E83167" w:rsidP="00013B0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18-19 января 2025</w:t>
      </w:r>
      <w:r w:rsidR="00B044EE">
        <w:rPr>
          <w:rFonts w:ascii="Times New Roman" w:hAnsi="Times New Roman" w:cs="Times New Roman"/>
          <w:sz w:val="24"/>
        </w:rPr>
        <w:t xml:space="preserve"> года</w:t>
      </w:r>
    </w:p>
    <w:tbl>
      <w:tblPr>
        <w:tblStyle w:val="a3"/>
        <w:tblW w:w="15593" w:type="dxa"/>
        <w:tblInd w:w="-176" w:type="dxa"/>
        <w:tblLayout w:type="fixed"/>
        <w:tblLook w:val="04A0"/>
      </w:tblPr>
      <w:tblGrid>
        <w:gridCol w:w="568"/>
        <w:gridCol w:w="2551"/>
        <w:gridCol w:w="1701"/>
        <w:gridCol w:w="1418"/>
        <w:gridCol w:w="1984"/>
        <w:gridCol w:w="1560"/>
        <w:gridCol w:w="1842"/>
        <w:gridCol w:w="1985"/>
        <w:gridCol w:w="1984"/>
      </w:tblGrid>
      <w:tr w:rsidR="00B044EE" w:rsidTr="00457D94">
        <w:trPr>
          <w:trHeight w:val="988"/>
        </w:trPr>
        <w:tc>
          <w:tcPr>
            <w:tcW w:w="568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№ </w:t>
            </w:r>
            <w:proofErr w:type="gramStart"/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п</w:t>
            </w:r>
            <w:proofErr w:type="gramEnd"/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Населённый пункт (ближайший)</w:t>
            </w:r>
          </w:p>
        </w:tc>
        <w:tc>
          <w:tcPr>
            <w:tcW w:w="1701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Наименование водоёма (пруд, озеро, река, источник)</w:t>
            </w:r>
          </w:p>
        </w:tc>
        <w:tc>
          <w:tcPr>
            <w:tcW w:w="1418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Тип купели, (закрытая, прорубь)</w:t>
            </w:r>
          </w:p>
        </w:tc>
        <w:tc>
          <w:tcPr>
            <w:tcW w:w="1984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Дата и период времени организованного купания</w:t>
            </w:r>
          </w:p>
        </w:tc>
        <w:tc>
          <w:tcPr>
            <w:tcW w:w="1560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Ожидаемое количество участников купания, чел.</w:t>
            </w:r>
          </w:p>
        </w:tc>
        <w:tc>
          <w:tcPr>
            <w:tcW w:w="1842" w:type="dxa"/>
            <w:vMerge w:val="restart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Место купание оборудовано                 (сходни, пункт обогрева и прочее)</w:t>
            </w:r>
          </w:p>
        </w:tc>
        <w:tc>
          <w:tcPr>
            <w:tcW w:w="3969" w:type="dxa"/>
            <w:gridSpan w:val="2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Ответственные лица (ФИО полностью) и номера мобильных телефонов</w:t>
            </w:r>
          </w:p>
        </w:tc>
      </w:tr>
      <w:tr w:rsidR="00B044EE" w:rsidTr="00457D94">
        <w:trPr>
          <w:trHeight w:val="549"/>
        </w:trPr>
        <w:tc>
          <w:tcPr>
            <w:tcW w:w="568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51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vMerge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от МКУ ТУ</w:t>
            </w:r>
          </w:p>
        </w:tc>
        <w:tc>
          <w:tcPr>
            <w:tcW w:w="1984" w:type="dxa"/>
            <w:vAlign w:val="center"/>
          </w:tcPr>
          <w:p w:rsidR="00B044EE" w:rsidRPr="00762475" w:rsidRDefault="00B044EE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от Храма</w:t>
            </w:r>
          </w:p>
        </w:tc>
      </w:tr>
      <w:tr w:rsidR="008B3EB1" w:rsidTr="00457D94">
        <w:trPr>
          <w:trHeight w:val="1846"/>
        </w:trPr>
        <w:tc>
          <w:tcPr>
            <w:tcW w:w="568" w:type="dxa"/>
            <w:vAlign w:val="center"/>
          </w:tcPr>
          <w:p w:rsidR="008B3EB1" w:rsidRPr="00762475" w:rsidRDefault="00762475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1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.о.</w:t>
            </w:r>
          </w:p>
          <w:p w:rsidR="00EE58F9" w:rsidRDefault="00EE58F9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с. Быково, </w:t>
            </w:r>
            <w:r w:rsidR="00E83167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Колхозная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(МКУ ТУ «</w:t>
            </w: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Верейское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701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«Живоносный источник» - Купальня крестильная «</w:t>
            </w: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Иоана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 Крестителя»</w:t>
            </w:r>
          </w:p>
        </w:tc>
        <w:tc>
          <w:tcPr>
            <w:tcW w:w="1418" w:type="dxa"/>
            <w:vAlign w:val="center"/>
          </w:tcPr>
          <w:p w:rsidR="008B3EB1" w:rsidRPr="00762475" w:rsidRDefault="00300CB5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Закрытая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купель</w:t>
            </w:r>
          </w:p>
        </w:tc>
        <w:tc>
          <w:tcPr>
            <w:tcW w:w="1984" w:type="dxa"/>
            <w:vAlign w:val="center"/>
          </w:tcPr>
          <w:p w:rsidR="008B3EB1" w:rsidRPr="00762475" w:rsidRDefault="00E83167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18.01.2025 -19.01.2025</w:t>
            </w:r>
          </w:p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с 23:00 до 05:00</w:t>
            </w:r>
          </w:p>
        </w:tc>
        <w:tc>
          <w:tcPr>
            <w:tcW w:w="1560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842" w:type="dxa"/>
            <w:vAlign w:val="center"/>
          </w:tcPr>
          <w:p w:rsidR="002C6E63" w:rsidRDefault="002C6E63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C6E63" w:rsidRDefault="00457D94" w:rsidP="009E682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B3EB1" w:rsidRPr="00762475">
              <w:rPr>
                <w:rFonts w:ascii="Times New Roman" w:hAnsi="Times New Roman" w:cs="Times New Roman"/>
                <w:sz w:val="23"/>
                <w:szCs w:val="23"/>
              </w:rPr>
              <w:t>еплая раздевалка, подход к воде - деревянный настил, освещение места купания</w:t>
            </w:r>
          </w:p>
          <w:p w:rsidR="00E83167" w:rsidRPr="00762475" w:rsidRDefault="00E83167" w:rsidP="009E682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Ледовская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 Юлия Сергеевна</w:t>
            </w:r>
          </w:p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8-985-455-06-57</w:t>
            </w:r>
          </w:p>
        </w:tc>
        <w:tc>
          <w:tcPr>
            <w:tcW w:w="1984" w:type="dxa"/>
            <w:vAlign w:val="center"/>
          </w:tcPr>
          <w:p w:rsidR="008B3EB1" w:rsidRPr="00762475" w:rsidRDefault="00013B0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B3EB1" w:rsidTr="00457D94">
        <w:trPr>
          <w:trHeight w:val="1389"/>
        </w:trPr>
        <w:tc>
          <w:tcPr>
            <w:tcW w:w="568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551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.о.</w:t>
            </w:r>
          </w:p>
          <w:p w:rsidR="00EE58F9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д. Устиновка</w:t>
            </w:r>
            <w:r w:rsidR="00EE58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E83167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EE58F9">
              <w:rPr>
                <w:rFonts w:ascii="Times New Roman" w:hAnsi="Times New Roman" w:cs="Times New Roman"/>
                <w:sz w:val="23"/>
                <w:szCs w:val="23"/>
              </w:rPr>
              <w:t xml:space="preserve"> ул. Лесная</w:t>
            </w:r>
          </w:p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 (МКУ ТУ «</w:t>
            </w: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Вялковское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701" w:type="dxa"/>
            <w:vAlign w:val="center"/>
          </w:tcPr>
          <w:p w:rsidR="008B3EB1" w:rsidRPr="00762475" w:rsidRDefault="00F4352E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Родник</w:t>
            </w:r>
          </w:p>
        </w:tc>
        <w:tc>
          <w:tcPr>
            <w:tcW w:w="1418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Закрытая</w:t>
            </w:r>
            <w:r w:rsidR="00300CB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00CB5" w:rsidRPr="00762475">
              <w:rPr>
                <w:rFonts w:ascii="Times New Roman" w:hAnsi="Times New Roman" w:cs="Times New Roman"/>
                <w:sz w:val="23"/>
                <w:szCs w:val="23"/>
              </w:rPr>
              <w:t>купель</w:t>
            </w:r>
          </w:p>
        </w:tc>
        <w:tc>
          <w:tcPr>
            <w:tcW w:w="1984" w:type="dxa"/>
            <w:vAlign w:val="center"/>
          </w:tcPr>
          <w:p w:rsidR="008B3EB1" w:rsidRDefault="00E83167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</w:t>
            </w:r>
            <w:r w:rsidR="008B3EB1"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-19.01.2025</w:t>
            </w:r>
          </w:p>
          <w:p w:rsidR="00300CB5" w:rsidRPr="00762475" w:rsidRDefault="00EE58F9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00:00 до 02</w:t>
            </w:r>
            <w:r w:rsidR="00300CB5">
              <w:rPr>
                <w:rFonts w:ascii="Times New Roman" w:hAnsi="Times New Roman" w:cs="Times New Roman"/>
                <w:sz w:val="23"/>
                <w:szCs w:val="23"/>
              </w:rPr>
              <w:t>:00</w:t>
            </w:r>
          </w:p>
        </w:tc>
        <w:tc>
          <w:tcPr>
            <w:tcW w:w="1560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842" w:type="dxa"/>
            <w:vAlign w:val="center"/>
          </w:tcPr>
          <w:p w:rsidR="008B3EB1" w:rsidRPr="00762475" w:rsidRDefault="00457D94" w:rsidP="00E8316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E83167">
              <w:rPr>
                <w:rFonts w:ascii="Times New Roman" w:hAnsi="Times New Roman" w:cs="Times New Roman"/>
                <w:sz w:val="23"/>
                <w:szCs w:val="23"/>
              </w:rPr>
              <w:t>одход к воде – сено, освещение места купания, подсветка купели</w:t>
            </w:r>
          </w:p>
        </w:tc>
        <w:tc>
          <w:tcPr>
            <w:tcW w:w="1985" w:type="dxa"/>
            <w:vAlign w:val="center"/>
          </w:tcPr>
          <w:p w:rsidR="008B3EB1" w:rsidRPr="00762475" w:rsidRDefault="00F4352E" w:rsidP="00F4352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Горин Владимир Николаевич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8B3EB1" w:rsidRPr="00762475">
              <w:rPr>
                <w:rFonts w:ascii="Times New Roman" w:hAnsi="Times New Roman" w:cs="Times New Roman"/>
                <w:sz w:val="23"/>
                <w:szCs w:val="23"/>
              </w:rPr>
              <w:t>8-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991-945-20-90</w:t>
            </w:r>
          </w:p>
        </w:tc>
        <w:tc>
          <w:tcPr>
            <w:tcW w:w="1984" w:type="dxa"/>
            <w:vAlign w:val="center"/>
          </w:tcPr>
          <w:p w:rsidR="008B3EB1" w:rsidRPr="00762475" w:rsidRDefault="00013B0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B3EB1" w:rsidTr="00457D94">
        <w:trPr>
          <w:trHeight w:val="2543"/>
        </w:trPr>
        <w:tc>
          <w:tcPr>
            <w:tcW w:w="568" w:type="dxa"/>
            <w:vAlign w:val="center"/>
          </w:tcPr>
          <w:p w:rsidR="008B3EB1" w:rsidRPr="00762475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551" w:type="dxa"/>
            <w:vAlign w:val="center"/>
          </w:tcPr>
          <w:p w:rsidR="008B3EB1" w:rsidRPr="00315FCD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.о.</w:t>
            </w:r>
          </w:p>
          <w:p w:rsidR="008B3EB1" w:rsidRPr="00315FCD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с. Гжель (МКУ ТУ «Гжельское»)</w:t>
            </w:r>
          </w:p>
        </w:tc>
        <w:tc>
          <w:tcPr>
            <w:tcW w:w="1701" w:type="dxa"/>
            <w:vAlign w:val="center"/>
          </w:tcPr>
          <w:p w:rsidR="008B3EB1" w:rsidRPr="00315FCD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Святой источник </w:t>
            </w:r>
            <w:proofErr w:type="spellStart"/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Феодоровской</w:t>
            </w:r>
            <w:proofErr w:type="spellEnd"/>
            <w:r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00CB5" w:rsidRPr="00315FCD">
              <w:rPr>
                <w:rFonts w:ascii="Times New Roman" w:hAnsi="Times New Roman" w:cs="Times New Roman"/>
                <w:sz w:val="23"/>
                <w:szCs w:val="23"/>
              </w:rPr>
              <w:t>Божьей</w:t>
            </w: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 матери и Никольский Святой источник</w:t>
            </w:r>
          </w:p>
        </w:tc>
        <w:tc>
          <w:tcPr>
            <w:tcW w:w="1418" w:type="dxa"/>
            <w:vAlign w:val="center"/>
          </w:tcPr>
          <w:p w:rsidR="008B3EB1" w:rsidRPr="00315FCD" w:rsidRDefault="00EE58F9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1 закрытая</w:t>
            </w:r>
            <w:r w:rsidR="006C469F">
              <w:rPr>
                <w:rFonts w:ascii="Times New Roman" w:hAnsi="Times New Roman" w:cs="Times New Roman"/>
                <w:sz w:val="23"/>
                <w:szCs w:val="23"/>
              </w:rPr>
              <w:t xml:space="preserve"> купель</w:t>
            </w:r>
          </w:p>
          <w:p w:rsidR="00EE58F9" w:rsidRPr="00315FCD" w:rsidRDefault="00EE58F9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B3EB1" w:rsidRPr="00315FCD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1 открытая купель</w:t>
            </w:r>
          </w:p>
        </w:tc>
        <w:tc>
          <w:tcPr>
            <w:tcW w:w="1984" w:type="dxa"/>
            <w:vAlign w:val="center"/>
          </w:tcPr>
          <w:p w:rsidR="00EE58F9" w:rsidRPr="00315FCD" w:rsidRDefault="00EE58F9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18.01.2024-</w:t>
            </w:r>
          </w:p>
          <w:p w:rsidR="008B3EB1" w:rsidRPr="00315FCD" w:rsidRDefault="00F4352E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19.01.2024</w:t>
            </w:r>
          </w:p>
          <w:p w:rsidR="008B3EB1" w:rsidRPr="00315FCD" w:rsidRDefault="00EE58F9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с 14:00 до 14</w:t>
            </w:r>
            <w:r w:rsidR="008B3EB1" w:rsidRPr="00315FCD">
              <w:rPr>
                <w:rFonts w:ascii="Times New Roman" w:hAnsi="Times New Roman" w:cs="Times New Roman"/>
                <w:sz w:val="23"/>
                <w:szCs w:val="23"/>
              </w:rPr>
              <w:t>:00</w:t>
            </w:r>
          </w:p>
        </w:tc>
        <w:tc>
          <w:tcPr>
            <w:tcW w:w="1560" w:type="dxa"/>
            <w:vAlign w:val="center"/>
          </w:tcPr>
          <w:p w:rsidR="008B3EB1" w:rsidRPr="00315FCD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500</w:t>
            </w:r>
          </w:p>
        </w:tc>
        <w:tc>
          <w:tcPr>
            <w:tcW w:w="1842" w:type="dxa"/>
            <w:vAlign w:val="center"/>
          </w:tcPr>
          <w:p w:rsidR="009E682B" w:rsidRPr="00315FCD" w:rsidRDefault="009E682B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352E" w:rsidRPr="00315FCD" w:rsidRDefault="008B3EB1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Деревянные сходни, раздевалка, </w:t>
            </w:r>
          </w:p>
          <w:p w:rsidR="009E682B" w:rsidRPr="00315FCD" w:rsidRDefault="00F4352E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теплая раздевалка,</w:t>
            </w:r>
            <w:r w:rsidRPr="00315FCD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8B3EB1"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наружное освещение, горячие напитки </w:t>
            </w:r>
            <w:r w:rsidR="008B3EB1" w:rsidRPr="00315FCD">
              <w:rPr>
                <w:rFonts w:ascii="Times New Roman" w:hAnsi="Times New Roman" w:cs="Times New Roman"/>
                <w:sz w:val="23"/>
                <w:szCs w:val="23"/>
              </w:rPr>
              <w:br/>
              <w:t>и выпечка (кафе)</w:t>
            </w:r>
          </w:p>
        </w:tc>
        <w:tc>
          <w:tcPr>
            <w:tcW w:w="1985" w:type="dxa"/>
            <w:vAlign w:val="center"/>
          </w:tcPr>
          <w:p w:rsidR="008B3EB1" w:rsidRPr="00315FCD" w:rsidRDefault="00315FCD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Ширенина</w:t>
            </w:r>
            <w:proofErr w:type="spellEnd"/>
            <w:r w:rsidRPr="00315FCD">
              <w:rPr>
                <w:rFonts w:ascii="Times New Roman" w:hAnsi="Times New Roman" w:cs="Times New Roman"/>
                <w:sz w:val="23"/>
                <w:szCs w:val="23"/>
              </w:rPr>
              <w:t xml:space="preserve"> Нина Александровна </w:t>
            </w:r>
          </w:p>
          <w:p w:rsidR="00315FCD" w:rsidRPr="00315FCD" w:rsidRDefault="00315FCD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8-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916-882-25-41</w:t>
            </w:r>
          </w:p>
        </w:tc>
        <w:tc>
          <w:tcPr>
            <w:tcW w:w="1984" w:type="dxa"/>
            <w:vAlign w:val="center"/>
          </w:tcPr>
          <w:p w:rsidR="008B3EB1" w:rsidRPr="00315FCD" w:rsidRDefault="00546667" w:rsidP="0054666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15FC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26B80" w:rsidTr="00457D94">
        <w:trPr>
          <w:trHeight w:val="1015"/>
        </w:trPr>
        <w:tc>
          <w:tcPr>
            <w:tcW w:w="568" w:type="dxa"/>
            <w:vAlign w:val="center"/>
          </w:tcPr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</w:t>
            </w:r>
          </w:p>
        </w:tc>
        <w:tc>
          <w:tcPr>
            <w:tcW w:w="2551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.о.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Игнатьево</w:t>
            </w:r>
            <w:proofErr w:type="spellEnd"/>
          </w:p>
          <w:p w:rsidR="00826B80" w:rsidRPr="00762475" w:rsidRDefault="00826B80" w:rsidP="00826B8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(МКУ ТУ «Гжель»)</w:t>
            </w:r>
          </w:p>
        </w:tc>
        <w:tc>
          <w:tcPr>
            <w:tcW w:w="1701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Дорка</w:t>
            </w:r>
            <w:proofErr w:type="spellEnd"/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Открытая купель - прорубь</w:t>
            </w:r>
          </w:p>
        </w:tc>
        <w:tc>
          <w:tcPr>
            <w:tcW w:w="1984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– 19.01.2025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22:00 до 02:00</w:t>
            </w:r>
          </w:p>
        </w:tc>
        <w:tc>
          <w:tcPr>
            <w:tcW w:w="1560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826B80" w:rsidRPr="00762475" w:rsidRDefault="00457D94" w:rsidP="00826B8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 xml:space="preserve">одход к воде - деревянный настил, подсветка купели, освещение места купания, горячее питье, </w:t>
            </w:r>
          </w:p>
        </w:tc>
        <w:tc>
          <w:tcPr>
            <w:tcW w:w="1985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Карпова Надежда Валентиновна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8-915-374-96-50</w:t>
            </w:r>
          </w:p>
        </w:tc>
        <w:tc>
          <w:tcPr>
            <w:tcW w:w="1984" w:type="dxa"/>
            <w:vAlign w:val="center"/>
          </w:tcPr>
          <w:p w:rsidR="00826B80" w:rsidRPr="00546667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>Прошин Сергей Анатольевич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>8-968-901-36-09</w:t>
            </w:r>
          </w:p>
        </w:tc>
      </w:tr>
      <w:tr w:rsidR="00826B80" w:rsidRPr="002C6E63" w:rsidTr="00457D94">
        <w:trPr>
          <w:trHeight w:val="660"/>
        </w:trPr>
        <w:tc>
          <w:tcPr>
            <w:tcW w:w="568" w:type="dxa"/>
            <w:vAlign w:val="center"/>
          </w:tcPr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551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.о.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Карпово</w:t>
            </w:r>
            <w:proofErr w:type="spellEnd"/>
          </w:p>
          <w:p w:rsidR="00826B80" w:rsidRDefault="00826B80" w:rsidP="00826B8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(МКУ ТУ «Гжель»)</w:t>
            </w:r>
          </w:p>
        </w:tc>
        <w:tc>
          <w:tcPr>
            <w:tcW w:w="1701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Пруд</w:t>
            </w:r>
          </w:p>
        </w:tc>
        <w:tc>
          <w:tcPr>
            <w:tcW w:w="1418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Открытая купель – прорубь </w:t>
            </w:r>
          </w:p>
        </w:tc>
        <w:tc>
          <w:tcPr>
            <w:tcW w:w="1984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– 19.01.2025</w:t>
            </w:r>
          </w:p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19:00 до 02:00</w:t>
            </w:r>
          </w:p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2" w:type="dxa"/>
            <w:vAlign w:val="center"/>
          </w:tcPr>
          <w:p w:rsidR="00826B80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>одход к воде - деревянный настил, теплая раздевалка, подсветка купели, освещение места купания, горячее питье,</w:t>
            </w:r>
          </w:p>
        </w:tc>
        <w:tc>
          <w:tcPr>
            <w:tcW w:w="1985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Карпова Надежда Валентиновна</w:t>
            </w:r>
          </w:p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8-915-374-96-50</w:t>
            </w:r>
          </w:p>
        </w:tc>
        <w:tc>
          <w:tcPr>
            <w:tcW w:w="1984" w:type="dxa"/>
            <w:vAlign w:val="center"/>
          </w:tcPr>
          <w:p w:rsidR="00826B80" w:rsidRPr="00546667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 xml:space="preserve">Иерей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>о. Андрей</w:t>
            </w:r>
          </w:p>
          <w:p w:rsidR="00826B80" w:rsidRPr="00546667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>8-926-719-09-19</w:t>
            </w:r>
          </w:p>
        </w:tc>
      </w:tr>
      <w:tr w:rsidR="00826B80" w:rsidTr="00457D94">
        <w:tc>
          <w:tcPr>
            <w:tcW w:w="568" w:type="dxa"/>
            <w:vAlign w:val="center"/>
          </w:tcPr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551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.о.</w:t>
            </w:r>
          </w:p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2-Береговой </w:t>
            </w: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(МКУ ТУ «</w:t>
            </w: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Кратово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Кратовское</w:t>
            </w:r>
            <w:proofErr w:type="spellEnd"/>
            <w:r w:rsidRPr="00762475">
              <w:rPr>
                <w:rFonts w:ascii="Times New Roman" w:hAnsi="Times New Roman" w:cs="Times New Roman"/>
                <w:sz w:val="23"/>
                <w:szCs w:val="23"/>
              </w:rPr>
              <w:t xml:space="preserve"> озеро</w:t>
            </w:r>
          </w:p>
        </w:tc>
        <w:tc>
          <w:tcPr>
            <w:tcW w:w="1418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Открытая купель - прорубь</w:t>
            </w:r>
          </w:p>
        </w:tc>
        <w:tc>
          <w:tcPr>
            <w:tcW w:w="1984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18.01.2025 -</w:t>
            </w: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19.01.20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22:00 до 02</w:t>
            </w: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:00</w:t>
            </w:r>
          </w:p>
        </w:tc>
        <w:tc>
          <w:tcPr>
            <w:tcW w:w="1560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1842" w:type="dxa"/>
            <w:vAlign w:val="center"/>
          </w:tcPr>
          <w:p w:rsidR="00826B80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>одход к воде – сено, подсветка купели, освещение места купани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я, горячее питье, теплые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 xml:space="preserve"> палатки,</w:t>
            </w:r>
          </w:p>
          <w:p w:rsidR="00826B80" w:rsidRPr="00762475" w:rsidRDefault="00826B80" w:rsidP="00826B8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Емельянов Алексей Александрович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8-926-361-51-78</w:t>
            </w:r>
          </w:p>
        </w:tc>
        <w:tc>
          <w:tcPr>
            <w:tcW w:w="1984" w:type="dxa"/>
            <w:vAlign w:val="center"/>
          </w:tcPr>
          <w:p w:rsidR="00826B80" w:rsidRPr="00546667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6E6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>. Александр</w:t>
            </w:r>
          </w:p>
          <w:p w:rsidR="00826B80" w:rsidRPr="002C6E63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46667">
              <w:rPr>
                <w:rFonts w:ascii="Times New Roman" w:hAnsi="Times New Roman" w:cs="Times New Roman"/>
                <w:sz w:val="23"/>
                <w:szCs w:val="23"/>
              </w:rPr>
              <w:t>8-925-507-27-44</w:t>
            </w:r>
          </w:p>
        </w:tc>
      </w:tr>
      <w:tr w:rsidR="00826B80" w:rsidTr="00457D94">
        <w:tc>
          <w:tcPr>
            <w:tcW w:w="568" w:type="dxa"/>
            <w:vAlign w:val="center"/>
          </w:tcPr>
          <w:p w:rsidR="00826B80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551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.о.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Малышево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ул. Садовый тупик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(у хоккейной коробки) (МКУ ТУ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Кузнецовское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701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Пруд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Открытая купель - прорубь</w:t>
            </w:r>
          </w:p>
        </w:tc>
        <w:tc>
          <w:tcPr>
            <w:tcW w:w="1984" w:type="dxa"/>
            <w:vAlign w:val="center"/>
          </w:tcPr>
          <w:p w:rsidR="00826B80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– 19.01.2025</w:t>
            </w:r>
          </w:p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20:00 до 01:00</w:t>
            </w:r>
          </w:p>
        </w:tc>
        <w:tc>
          <w:tcPr>
            <w:tcW w:w="1560" w:type="dxa"/>
            <w:vAlign w:val="center"/>
          </w:tcPr>
          <w:p w:rsidR="00826B80" w:rsidRPr="00762475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842" w:type="dxa"/>
            <w:vAlign w:val="center"/>
          </w:tcPr>
          <w:p w:rsidR="00826B80" w:rsidRPr="00762475" w:rsidRDefault="00457D94" w:rsidP="00826B8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>одход к воде – деревянный настил, подсветка купели, освещение места купания, горячее питье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826B80" w:rsidRPr="00762475" w:rsidRDefault="00826B80" w:rsidP="00826B8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Мусина Татьяна Петровна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8-910-434-19-93</w:t>
            </w:r>
          </w:p>
        </w:tc>
        <w:tc>
          <w:tcPr>
            <w:tcW w:w="1984" w:type="dxa"/>
            <w:vAlign w:val="center"/>
          </w:tcPr>
          <w:p w:rsidR="00826B80" w:rsidRPr="002C6E63" w:rsidRDefault="00826B80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2C6E6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826B80" w:rsidTr="00457D94">
        <w:trPr>
          <w:trHeight w:val="317"/>
        </w:trPr>
        <w:tc>
          <w:tcPr>
            <w:tcW w:w="568" w:type="dxa"/>
            <w:vAlign w:val="center"/>
          </w:tcPr>
          <w:p w:rsidR="00826B80" w:rsidRPr="00762475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551" w:type="dxa"/>
            <w:vAlign w:val="center"/>
          </w:tcPr>
          <w:p w:rsidR="00457D94" w:rsidRDefault="00457D94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7D94" w:rsidRDefault="00457D94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7D94" w:rsidRDefault="00826B80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Раменский  г.о.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г. Раменское</w:t>
            </w:r>
            <w:r w:rsidR="00457D94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457D94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ул. </w:t>
            </w:r>
            <w:proofErr w:type="gramStart"/>
            <w:r w:rsidR="00457D94">
              <w:rPr>
                <w:rFonts w:ascii="Times New Roman" w:hAnsi="Times New Roman" w:cs="Times New Roman"/>
                <w:sz w:val="23"/>
                <w:szCs w:val="23"/>
              </w:rPr>
              <w:t>Коммунистическая</w:t>
            </w:r>
            <w:proofErr w:type="gramEnd"/>
            <w:r w:rsidR="00457D94">
              <w:rPr>
                <w:rFonts w:ascii="Times New Roman" w:hAnsi="Times New Roman" w:cs="Times New Roman"/>
                <w:sz w:val="23"/>
                <w:szCs w:val="23"/>
              </w:rPr>
              <w:t>, д. 35А</w:t>
            </w:r>
          </w:p>
          <w:p w:rsidR="00457D94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7D94" w:rsidRPr="00762475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826B80" w:rsidRPr="00762475" w:rsidRDefault="00826B80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Церковь Матроны Московской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1418" w:type="dxa"/>
            <w:vAlign w:val="center"/>
          </w:tcPr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Закрытая купель</w:t>
            </w:r>
          </w:p>
        </w:tc>
        <w:tc>
          <w:tcPr>
            <w:tcW w:w="1984" w:type="dxa"/>
            <w:vAlign w:val="center"/>
          </w:tcPr>
          <w:p w:rsidR="00826B80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18.01.2025-19.01.2025</w:t>
            </w:r>
          </w:p>
          <w:p w:rsidR="00826B80" w:rsidRPr="00762475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23:00 до 05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>:00</w:t>
            </w:r>
          </w:p>
        </w:tc>
        <w:tc>
          <w:tcPr>
            <w:tcW w:w="1560" w:type="dxa"/>
            <w:vAlign w:val="center"/>
          </w:tcPr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42" w:type="dxa"/>
            <w:vAlign w:val="center"/>
          </w:tcPr>
          <w:p w:rsidR="00826B80" w:rsidRPr="00762475" w:rsidRDefault="00457D94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6B80">
              <w:rPr>
                <w:rFonts w:ascii="Times New Roman" w:hAnsi="Times New Roman" w:cs="Times New Roman"/>
                <w:sz w:val="23"/>
                <w:szCs w:val="23"/>
              </w:rPr>
              <w:t>еплая раздевалка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подход к воде – ступени, подсветка купели</w:t>
            </w:r>
          </w:p>
        </w:tc>
        <w:tc>
          <w:tcPr>
            <w:tcW w:w="1985" w:type="dxa"/>
            <w:vAlign w:val="center"/>
          </w:tcPr>
          <w:p w:rsidR="00826B80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Архипкин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Денис Сергеевич </w:t>
            </w:r>
          </w:p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8-999-813-71-90 </w:t>
            </w:r>
          </w:p>
        </w:tc>
        <w:tc>
          <w:tcPr>
            <w:tcW w:w="1984" w:type="dxa"/>
            <w:vAlign w:val="center"/>
          </w:tcPr>
          <w:p w:rsidR="00826B80" w:rsidRPr="00762475" w:rsidRDefault="00826B80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Настоятель храма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о. Андрей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8-910-426-14-17</w:t>
            </w:r>
          </w:p>
        </w:tc>
      </w:tr>
      <w:tr w:rsidR="00457D94" w:rsidTr="00457D94">
        <w:trPr>
          <w:trHeight w:val="60"/>
        </w:trPr>
        <w:tc>
          <w:tcPr>
            <w:tcW w:w="568" w:type="dxa"/>
            <w:vAlign w:val="center"/>
          </w:tcPr>
          <w:p w:rsidR="00457D94" w:rsidRPr="00762475" w:rsidRDefault="00457D94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</w:t>
            </w:r>
          </w:p>
        </w:tc>
        <w:tc>
          <w:tcPr>
            <w:tcW w:w="2551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.о.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Синьково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(МКУ ТУ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Софьинское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701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руд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Открытая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купель - прорубь</w:t>
            </w:r>
          </w:p>
        </w:tc>
        <w:tc>
          <w:tcPr>
            <w:tcW w:w="1984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– 19.01.2025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22:00 до 02:00</w:t>
            </w:r>
          </w:p>
        </w:tc>
        <w:tc>
          <w:tcPr>
            <w:tcW w:w="1560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теплая раздевалка, подход к воде – деревянный настил, подсветка купели, горячее питье</w:t>
            </w:r>
          </w:p>
          <w:p w:rsidR="00457D94" w:rsidRPr="00762475" w:rsidRDefault="00457D94" w:rsidP="00457D9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Иванова 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аталия Александровна</w:t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8-926-586-51-70</w:t>
            </w:r>
          </w:p>
        </w:tc>
        <w:tc>
          <w:tcPr>
            <w:tcW w:w="1984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457D94" w:rsidTr="00457D94">
        <w:trPr>
          <w:trHeight w:val="317"/>
        </w:trPr>
        <w:tc>
          <w:tcPr>
            <w:tcW w:w="568" w:type="dxa"/>
            <w:vAlign w:val="center"/>
          </w:tcPr>
          <w:p w:rsidR="00457D94" w:rsidRPr="00762475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2551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Раменский г.</w:t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с.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Софьино</w:t>
            </w:r>
            <w:proofErr w:type="gramEnd"/>
          </w:p>
          <w:p w:rsidR="00457D94" w:rsidRPr="00653E48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(МКУ ТУ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Софьинское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701" w:type="dxa"/>
            <w:vAlign w:val="center"/>
          </w:tcPr>
          <w:p w:rsidR="00457D94" w:rsidRPr="00653E48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упель</w:t>
            </w:r>
          </w:p>
        </w:tc>
        <w:tc>
          <w:tcPr>
            <w:tcW w:w="1418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Закрытая купель</w:t>
            </w:r>
          </w:p>
        </w:tc>
        <w:tc>
          <w:tcPr>
            <w:tcW w:w="1984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18.01.2024 – 19.01.2024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22:00 до 02:00</w:t>
            </w:r>
          </w:p>
        </w:tc>
        <w:tc>
          <w:tcPr>
            <w:tcW w:w="1560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842" w:type="dxa"/>
            <w:vAlign w:val="center"/>
          </w:tcPr>
          <w:p w:rsidR="00457D94" w:rsidRDefault="00457D94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теплая раздевалка, освещение места купания, горячее питье</w:t>
            </w:r>
          </w:p>
        </w:tc>
        <w:tc>
          <w:tcPr>
            <w:tcW w:w="1985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Иванова 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аталия Александровна</w:t>
            </w: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57D94" w:rsidRPr="00653E48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53E48">
              <w:rPr>
                <w:rFonts w:ascii="Times New Roman" w:hAnsi="Times New Roman" w:cs="Times New Roman"/>
                <w:sz w:val="23"/>
                <w:szCs w:val="23"/>
              </w:rPr>
              <w:t>8-926-586-51-70</w:t>
            </w:r>
          </w:p>
        </w:tc>
        <w:tc>
          <w:tcPr>
            <w:tcW w:w="1984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57D94" w:rsidTr="00457D94">
        <w:trPr>
          <w:trHeight w:val="317"/>
        </w:trPr>
        <w:tc>
          <w:tcPr>
            <w:tcW w:w="568" w:type="dxa"/>
            <w:vAlign w:val="center"/>
          </w:tcPr>
          <w:p w:rsidR="00457D94" w:rsidRDefault="00457D94" w:rsidP="00300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2551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Раменский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.о.</w:t>
            </w:r>
          </w:p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д. Михайловская слобода</w:t>
            </w:r>
          </w:p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(МКУ ТУ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Чулковское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»)</w:t>
            </w:r>
          </w:p>
        </w:tc>
        <w:tc>
          <w:tcPr>
            <w:tcW w:w="1701" w:type="dxa"/>
            <w:vAlign w:val="center"/>
          </w:tcPr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Озеро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Городное</w:t>
            </w:r>
            <w:proofErr w:type="spellEnd"/>
          </w:p>
        </w:tc>
        <w:tc>
          <w:tcPr>
            <w:tcW w:w="1418" w:type="dxa"/>
            <w:vAlign w:val="center"/>
          </w:tcPr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Открытая </w:t>
            </w:r>
            <w:r w:rsidRPr="00762475">
              <w:rPr>
                <w:rFonts w:ascii="Times New Roman" w:hAnsi="Times New Roman" w:cs="Times New Roman"/>
                <w:sz w:val="23"/>
                <w:szCs w:val="23"/>
              </w:rPr>
              <w:t>купель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 прорубь</w:t>
            </w:r>
          </w:p>
        </w:tc>
        <w:tc>
          <w:tcPr>
            <w:tcW w:w="1984" w:type="dxa"/>
            <w:vAlign w:val="center"/>
          </w:tcPr>
          <w:p w:rsidR="00457D94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18.01.2025 – 19.01.2025</w:t>
            </w:r>
          </w:p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22:00 до 04:00</w:t>
            </w:r>
          </w:p>
        </w:tc>
        <w:tc>
          <w:tcPr>
            <w:tcW w:w="1560" w:type="dxa"/>
            <w:vAlign w:val="center"/>
          </w:tcPr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1842" w:type="dxa"/>
            <w:vAlign w:val="center"/>
          </w:tcPr>
          <w:p w:rsidR="00457D94" w:rsidRPr="00762475" w:rsidRDefault="00457D94" w:rsidP="00457D9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подход к воде – сено, освещение места купания, горячее питье</w:t>
            </w:r>
          </w:p>
        </w:tc>
        <w:tc>
          <w:tcPr>
            <w:tcW w:w="1985" w:type="dxa"/>
            <w:vAlign w:val="center"/>
          </w:tcPr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Громова Наталья Сергеевна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8-916-646-62-10</w:t>
            </w:r>
          </w:p>
        </w:tc>
        <w:tc>
          <w:tcPr>
            <w:tcW w:w="1984" w:type="dxa"/>
            <w:vAlign w:val="center"/>
          </w:tcPr>
          <w:p w:rsidR="00457D94" w:rsidRPr="00762475" w:rsidRDefault="00457D94" w:rsidP="00E75CF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B044EE" w:rsidRPr="00B044EE" w:rsidRDefault="00B044EE" w:rsidP="00B044EE">
      <w:pPr>
        <w:spacing w:after="0"/>
        <w:rPr>
          <w:rFonts w:ascii="Times New Roman" w:hAnsi="Times New Roman" w:cs="Times New Roman"/>
          <w:sz w:val="24"/>
        </w:rPr>
      </w:pPr>
    </w:p>
    <w:sectPr w:rsidR="00B044EE" w:rsidRPr="00B044EE" w:rsidSect="00457D9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44EE"/>
    <w:rsid w:val="00013B00"/>
    <w:rsid w:val="001200F9"/>
    <w:rsid w:val="002261BA"/>
    <w:rsid w:val="00231F0B"/>
    <w:rsid w:val="002C6E63"/>
    <w:rsid w:val="00300CB5"/>
    <w:rsid w:val="00315FCD"/>
    <w:rsid w:val="00452658"/>
    <w:rsid w:val="00457D94"/>
    <w:rsid w:val="00477E10"/>
    <w:rsid w:val="00534474"/>
    <w:rsid w:val="00546667"/>
    <w:rsid w:val="006224F9"/>
    <w:rsid w:val="00653E48"/>
    <w:rsid w:val="006C469F"/>
    <w:rsid w:val="00743997"/>
    <w:rsid w:val="007540B3"/>
    <w:rsid w:val="00762475"/>
    <w:rsid w:val="00771FB0"/>
    <w:rsid w:val="00816E19"/>
    <w:rsid w:val="00826B80"/>
    <w:rsid w:val="00844C1A"/>
    <w:rsid w:val="008B3EB1"/>
    <w:rsid w:val="009A0EC2"/>
    <w:rsid w:val="009E682B"/>
    <w:rsid w:val="00A37A34"/>
    <w:rsid w:val="00B044EE"/>
    <w:rsid w:val="00BC2E06"/>
    <w:rsid w:val="00BF50A5"/>
    <w:rsid w:val="00E83167"/>
    <w:rsid w:val="00EB34FD"/>
    <w:rsid w:val="00EC7AF5"/>
    <w:rsid w:val="00EE58F9"/>
    <w:rsid w:val="00F020EA"/>
    <w:rsid w:val="00F4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2022-12-16T10:26:00Z</cp:lastPrinted>
  <dcterms:created xsi:type="dcterms:W3CDTF">2022-12-13T11:17:00Z</dcterms:created>
  <dcterms:modified xsi:type="dcterms:W3CDTF">2024-12-23T13:50:00Z</dcterms:modified>
</cp:coreProperties>
</file>